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89E7" w14:textId="71B9EB23" w:rsidR="00ED2D1C" w:rsidRPr="00ED2D1C" w:rsidRDefault="00ED2D1C" w:rsidP="00A16B1C">
      <w:r>
        <w:t>I hope this brief bulletin find</w:t>
      </w:r>
      <w:r w:rsidR="00A72E45">
        <w:t>s</w:t>
      </w:r>
      <w:r>
        <w:t xml:space="preserve"> our families doing well and rested from the holidays!  Below are some fast approaching important information items and dates</w:t>
      </w:r>
      <w:r w:rsidR="00A72E45">
        <w:t xml:space="preserve">.  </w:t>
      </w:r>
    </w:p>
    <w:p w14:paraId="1AA7DABD" w14:textId="77777777" w:rsidR="00ED2D1C" w:rsidRDefault="00ED2D1C" w:rsidP="00A16B1C">
      <w:pPr>
        <w:rPr>
          <w:b/>
          <w:bCs/>
        </w:rPr>
      </w:pPr>
    </w:p>
    <w:p w14:paraId="6668CB2E" w14:textId="41815BB4" w:rsidR="00A16B1C" w:rsidRDefault="00A16B1C" w:rsidP="00A16B1C">
      <w:pPr>
        <w:rPr>
          <w:b/>
          <w:bCs/>
        </w:rPr>
      </w:pPr>
      <w:r>
        <w:rPr>
          <w:b/>
          <w:bCs/>
        </w:rPr>
        <w:t>End of Semester One, Provincial Exams, and report Cards</w:t>
      </w:r>
    </w:p>
    <w:p w14:paraId="5D477EF9" w14:textId="77777777" w:rsidR="00A16B1C" w:rsidRDefault="00A16B1C" w:rsidP="00A16B1C"/>
    <w:p w14:paraId="43C8D359" w14:textId="77777777" w:rsidR="009273C0" w:rsidRDefault="00A16B1C" w:rsidP="00A16B1C">
      <w:pPr>
        <w:rPr>
          <w:sz w:val="22"/>
          <w:szCs w:val="22"/>
        </w:rPr>
      </w:pPr>
      <w:r w:rsidRPr="006D283D">
        <w:rPr>
          <w:sz w:val="22"/>
          <w:szCs w:val="22"/>
        </w:rPr>
        <w:t xml:space="preserve">Please note </w:t>
      </w:r>
      <w:r>
        <w:rPr>
          <w:sz w:val="22"/>
          <w:szCs w:val="22"/>
        </w:rPr>
        <w:t xml:space="preserve">that the end of semester one is </w:t>
      </w:r>
      <w:r w:rsidRPr="009273C0">
        <w:rPr>
          <w:b/>
          <w:bCs/>
          <w:sz w:val="22"/>
          <w:szCs w:val="22"/>
        </w:rPr>
        <w:t>Friday, January 26</w:t>
      </w:r>
      <w:r w:rsidRPr="009273C0">
        <w:rPr>
          <w:b/>
          <w:bCs/>
          <w:sz w:val="22"/>
          <w:szCs w:val="22"/>
          <w:vertAlign w:val="superscript"/>
        </w:rPr>
        <w:t>th</w:t>
      </w:r>
      <w:r>
        <w:rPr>
          <w:sz w:val="22"/>
          <w:szCs w:val="22"/>
        </w:rPr>
        <w:t>.  S</w:t>
      </w:r>
      <w:r w:rsidRPr="006D283D">
        <w:rPr>
          <w:sz w:val="22"/>
          <w:szCs w:val="22"/>
        </w:rPr>
        <w:t>tudent</w:t>
      </w:r>
      <w:r>
        <w:rPr>
          <w:sz w:val="22"/>
          <w:szCs w:val="22"/>
        </w:rPr>
        <w:t>s</w:t>
      </w:r>
      <w:r w:rsidRPr="006D28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should be connecting with their classroom teachers to ensure </w:t>
      </w:r>
      <w:r w:rsidRPr="006D283D">
        <w:rPr>
          <w:sz w:val="22"/>
          <w:szCs w:val="22"/>
        </w:rPr>
        <w:t xml:space="preserve">assignments and outstanding work </w:t>
      </w:r>
      <w:r>
        <w:rPr>
          <w:sz w:val="22"/>
          <w:szCs w:val="22"/>
        </w:rPr>
        <w:t>is completed on time.</w:t>
      </w:r>
      <w:r w:rsidR="00C74F7F">
        <w:rPr>
          <w:sz w:val="22"/>
          <w:szCs w:val="22"/>
        </w:rPr>
        <w:t xml:space="preserve"> </w:t>
      </w:r>
    </w:p>
    <w:p w14:paraId="40622233" w14:textId="77777777" w:rsidR="009273C0" w:rsidRDefault="009273C0" w:rsidP="00A16B1C">
      <w:pPr>
        <w:rPr>
          <w:sz w:val="22"/>
          <w:szCs w:val="22"/>
        </w:rPr>
      </w:pPr>
    </w:p>
    <w:p w14:paraId="1ADEF971" w14:textId="45A2F921" w:rsidR="00A16B1C" w:rsidRDefault="00C74F7F" w:rsidP="00A16B1C">
      <w:pPr>
        <w:rPr>
          <w:sz w:val="22"/>
          <w:szCs w:val="22"/>
        </w:rPr>
      </w:pPr>
      <w:r>
        <w:rPr>
          <w:sz w:val="22"/>
          <w:szCs w:val="22"/>
        </w:rPr>
        <w:t xml:space="preserve">There will be no school for students on </w:t>
      </w:r>
      <w:r w:rsidRPr="009273C0">
        <w:rPr>
          <w:b/>
          <w:bCs/>
          <w:sz w:val="22"/>
          <w:szCs w:val="22"/>
        </w:rPr>
        <w:t>Monday, January 30</w:t>
      </w:r>
      <w:r w:rsidRPr="009273C0">
        <w:rPr>
          <w:b/>
          <w:bCs/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to support a turnaround day for </w:t>
      </w:r>
      <w:r w:rsidR="005B0A64">
        <w:rPr>
          <w:sz w:val="22"/>
          <w:szCs w:val="22"/>
        </w:rPr>
        <w:t xml:space="preserve">staff e.g., ensuring timetabling, </w:t>
      </w:r>
      <w:r w:rsidR="00E13F43">
        <w:rPr>
          <w:sz w:val="22"/>
          <w:szCs w:val="22"/>
        </w:rPr>
        <w:t xml:space="preserve">class assignments, etc. are ready for students on </w:t>
      </w:r>
      <w:r w:rsidR="009273C0">
        <w:rPr>
          <w:sz w:val="22"/>
          <w:szCs w:val="22"/>
        </w:rPr>
        <w:t>Tuesday, January 30</w:t>
      </w:r>
      <w:r w:rsidR="009273C0" w:rsidRPr="00503FAB">
        <w:rPr>
          <w:sz w:val="22"/>
          <w:szCs w:val="22"/>
          <w:vertAlign w:val="superscript"/>
        </w:rPr>
        <w:t>th</w:t>
      </w:r>
      <w:r w:rsidR="00503FAB">
        <w:rPr>
          <w:sz w:val="22"/>
          <w:szCs w:val="22"/>
        </w:rPr>
        <w:t xml:space="preserve"> start of semester two.</w:t>
      </w:r>
    </w:p>
    <w:p w14:paraId="10089767" w14:textId="77777777" w:rsidR="00B90EAE" w:rsidRDefault="00B90EAE" w:rsidP="00A16B1C">
      <w:pPr>
        <w:rPr>
          <w:sz w:val="22"/>
          <w:szCs w:val="22"/>
        </w:rPr>
      </w:pPr>
    </w:p>
    <w:p w14:paraId="38FD883E" w14:textId="3C45F42A" w:rsidR="00B90EAE" w:rsidRDefault="00B90EAE" w:rsidP="00A16B1C">
      <w:pPr>
        <w:rPr>
          <w:sz w:val="22"/>
          <w:szCs w:val="22"/>
        </w:rPr>
      </w:pPr>
      <w:r>
        <w:rPr>
          <w:sz w:val="22"/>
          <w:szCs w:val="22"/>
        </w:rPr>
        <w:t xml:space="preserve">Report cards will go </w:t>
      </w:r>
      <w:r w:rsidR="001A7EF5">
        <w:rPr>
          <w:sz w:val="22"/>
          <w:szCs w:val="22"/>
        </w:rPr>
        <w:t>home Thursday, February 15</w:t>
      </w:r>
      <w:r w:rsidR="001A7EF5" w:rsidRPr="002A59EA">
        <w:rPr>
          <w:sz w:val="22"/>
          <w:szCs w:val="22"/>
          <w:vertAlign w:val="superscript"/>
        </w:rPr>
        <w:t>th</w:t>
      </w:r>
      <w:r w:rsidR="002A59EA">
        <w:rPr>
          <w:sz w:val="22"/>
          <w:szCs w:val="22"/>
        </w:rPr>
        <w:t>.</w:t>
      </w:r>
    </w:p>
    <w:p w14:paraId="77141580" w14:textId="77777777" w:rsidR="00A16B1C" w:rsidRDefault="00A16B1C" w:rsidP="00A16B1C">
      <w:pPr>
        <w:rPr>
          <w:sz w:val="22"/>
          <w:szCs w:val="22"/>
        </w:rPr>
      </w:pPr>
    </w:p>
    <w:p w14:paraId="5889CB35" w14:textId="77777777" w:rsidR="00A16B1C" w:rsidRPr="006D283D" w:rsidRDefault="00A16B1C" w:rsidP="00A16B1C">
      <w:pPr>
        <w:rPr>
          <w:sz w:val="22"/>
          <w:szCs w:val="22"/>
        </w:rPr>
      </w:pPr>
      <w:r w:rsidRPr="005660EB">
        <w:rPr>
          <w:b/>
          <w:bCs/>
          <w:sz w:val="22"/>
          <w:szCs w:val="22"/>
        </w:rPr>
        <w:t>REMINDER:</w:t>
      </w:r>
      <w:r>
        <w:rPr>
          <w:sz w:val="22"/>
          <w:szCs w:val="22"/>
        </w:rPr>
        <w:t xml:space="preserve">  </w:t>
      </w:r>
      <w:r w:rsidRPr="005660EB">
        <w:rPr>
          <w:color w:val="FF0000"/>
          <w:sz w:val="22"/>
          <w:szCs w:val="22"/>
        </w:rPr>
        <w:t>Homework Hall runs Tuesday-Thursday with late buses running at 5pm.</w:t>
      </w:r>
      <w:r>
        <w:rPr>
          <w:color w:val="FF0000"/>
          <w:sz w:val="22"/>
          <w:szCs w:val="22"/>
        </w:rPr>
        <w:t xml:space="preserve">  If students need some extra focussed time to work on projects, get caught up on outstanding assignments, and/or study for quizzes/exams they should take advantage of our homework hall.  </w:t>
      </w:r>
    </w:p>
    <w:p w14:paraId="394585E6" w14:textId="77777777" w:rsidR="00A16B1C" w:rsidRPr="00A20238" w:rsidRDefault="00A16B1C" w:rsidP="00A16B1C"/>
    <w:p w14:paraId="3B2E93A2" w14:textId="6C648904" w:rsidR="00A16B1C" w:rsidRPr="00A20238" w:rsidRDefault="00A16B1C" w:rsidP="00A16B1C">
      <w:r w:rsidRPr="00A20238">
        <w:t xml:space="preserve">Grade 10 and 12 students will be taking part in Ministry of Education’s </w:t>
      </w:r>
      <w:r w:rsidRPr="00A20238">
        <w:rPr>
          <w:rStyle w:val="apple-converted-space"/>
          <w:rFonts w:ascii="Calibri" w:hAnsi="Calibri" w:cs="Calibri"/>
          <w:color w:val="000000"/>
        </w:rPr>
        <w:t xml:space="preserve">Literacy </w:t>
      </w:r>
      <w:r w:rsidR="000900C4">
        <w:rPr>
          <w:rStyle w:val="apple-converted-space"/>
          <w:rFonts w:ascii="Calibri" w:hAnsi="Calibri" w:cs="Calibri"/>
          <w:color w:val="000000"/>
        </w:rPr>
        <w:t xml:space="preserve">and Numeracy </w:t>
      </w:r>
      <w:r w:rsidRPr="00A20238">
        <w:rPr>
          <w:rStyle w:val="apple-converted-space"/>
          <w:rFonts w:ascii="Calibri" w:hAnsi="Calibri" w:cs="Calibri"/>
          <w:color w:val="000000"/>
        </w:rPr>
        <w:t>A</w:t>
      </w:r>
      <w:r w:rsidRPr="00A20238">
        <w:t>ssessments during the week of January 23</w:t>
      </w:r>
      <w:r w:rsidRPr="00A20238">
        <w:rPr>
          <w:vertAlign w:val="superscript"/>
        </w:rPr>
        <w:t>rd</w:t>
      </w:r>
      <w:r w:rsidRPr="00A20238">
        <w:t>-2</w:t>
      </w:r>
      <w:r w:rsidR="000A3D04">
        <w:t>6</w:t>
      </w:r>
      <w:r w:rsidRPr="00A20238">
        <w:rPr>
          <w:vertAlign w:val="superscript"/>
        </w:rPr>
        <w:t>th</w:t>
      </w:r>
      <w:r w:rsidR="00286399">
        <w:t xml:space="preserve"> (please see the attached schedule)</w:t>
      </w:r>
      <w:r w:rsidR="00383601">
        <w:t>.</w:t>
      </w:r>
    </w:p>
    <w:p w14:paraId="04E287D8" w14:textId="77777777" w:rsidR="00A16B1C" w:rsidRPr="0070655E" w:rsidRDefault="00A16B1C" w:rsidP="00A16B1C">
      <w:pPr>
        <w:rPr>
          <w:rFonts w:ascii="Calibri" w:hAnsi="Calibri" w:cs="Calibri"/>
          <w:color w:val="000000"/>
          <w:sz w:val="22"/>
          <w:szCs w:val="22"/>
        </w:rPr>
      </w:pPr>
      <w:r w:rsidRPr="0070655E">
        <w:rPr>
          <w:rFonts w:ascii="Calibri" w:hAnsi="Calibri" w:cs="Calibri"/>
          <w:color w:val="000000"/>
          <w:sz w:val="22"/>
          <w:szCs w:val="22"/>
        </w:rPr>
        <w:t>  </w:t>
      </w:r>
    </w:p>
    <w:p w14:paraId="58A08F82" w14:textId="77777777" w:rsidR="00A16B1C" w:rsidRPr="00CC6403" w:rsidRDefault="00A16B1C" w:rsidP="00A16B1C">
      <w:pPr>
        <w:rPr>
          <w:sz w:val="22"/>
          <w:szCs w:val="22"/>
        </w:rPr>
      </w:pPr>
      <w:r w:rsidRPr="0070655E">
        <w:rPr>
          <w:lang w:val="en-US"/>
        </w:rPr>
        <w:t>Here are a couple of links to the BC government websites that explain a bit about the required</w:t>
      </w:r>
      <w:r w:rsidRPr="00CC6403">
        <w:t> exams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r w:rsidRPr="0070655E">
        <w:rPr>
          <w:lang w:val="en-US"/>
        </w:rPr>
        <w:t xml:space="preserve">what to expect, pre-assessment activities, and a parent brochure that you can download </w:t>
      </w:r>
      <w:r w:rsidRPr="00CC6403">
        <w:rPr>
          <w:sz w:val="22"/>
          <w:szCs w:val="22"/>
          <w:lang w:val="en-US"/>
        </w:rPr>
        <w:t>which has some quick facts about the assessment.</w:t>
      </w:r>
      <w:r w:rsidRPr="00CC6403">
        <w:rPr>
          <w:rStyle w:val="apple-converted-space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22AE62F8" w14:textId="77777777" w:rsidR="00A16B1C" w:rsidRPr="00CC6403" w:rsidRDefault="00A16B1C" w:rsidP="00A16B1C">
      <w:pPr>
        <w:rPr>
          <w:sz w:val="22"/>
          <w:szCs w:val="22"/>
        </w:rPr>
      </w:pPr>
      <w:r w:rsidRPr="00CC6403">
        <w:rPr>
          <w:sz w:val="22"/>
          <w:szCs w:val="22"/>
          <w:lang w:val="en-US"/>
        </w:rPr>
        <w:t> </w:t>
      </w:r>
    </w:p>
    <w:p w14:paraId="27ADAAB2" w14:textId="62B38D56" w:rsidR="00F143E0" w:rsidRPr="00CC6403" w:rsidRDefault="00A16B1C" w:rsidP="00A16B1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hyperlink r:id="rId5" w:history="1">
        <w:r w:rsidRPr="009D53EB">
          <w:rPr>
            <w:rStyle w:val="Hyperlink"/>
            <w:sz w:val="22"/>
            <w:szCs w:val="22"/>
            <w:lang w:val="en-US"/>
          </w:rPr>
          <w:t>https://curriculum.gov.bc.ca/provincial/grade-10-literacy-assessment</w:t>
        </w:r>
      </w:hyperlink>
      <w:r>
        <w:rPr>
          <w:sz w:val="22"/>
          <w:szCs w:val="22"/>
          <w:lang w:val="en-US"/>
        </w:rPr>
        <w:t xml:space="preserve"> = Grade 10 Literacy</w:t>
      </w:r>
    </w:p>
    <w:p w14:paraId="7A4D2DF7" w14:textId="77777777" w:rsidR="00A16B1C" w:rsidRPr="00CC6403" w:rsidRDefault="00A16B1C" w:rsidP="00A16B1C">
      <w:pPr>
        <w:rPr>
          <w:sz w:val="22"/>
          <w:szCs w:val="22"/>
        </w:rPr>
      </w:pPr>
      <w:r w:rsidRPr="00CC6403">
        <w:rPr>
          <w:sz w:val="22"/>
          <w:szCs w:val="22"/>
          <w:lang w:val="en-US"/>
        </w:rPr>
        <w:t> </w:t>
      </w:r>
    </w:p>
    <w:p w14:paraId="7DE964B9" w14:textId="068D352D" w:rsidR="00A16B1C" w:rsidRPr="00AC4995" w:rsidRDefault="00000000" w:rsidP="00A16B1C">
      <w:pPr>
        <w:rPr>
          <w:color w:val="000000" w:themeColor="text1"/>
          <w:sz w:val="22"/>
          <w:szCs w:val="22"/>
        </w:rPr>
      </w:pPr>
      <w:hyperlink r:id="rId6" w:tooltip="https://curriculum.gov.bc.ca/provincial/grade-10-numeracy-assessment" w:history="1">
        <w:r w:rsidR="00A16B1C" w:rsidRPr="00CC6403">
          <w:rPr>
            <w:rStyle w:val="Hyperlink"/>
            <w:rFonts w:ascii="Calibri" w:hAnsi="Calibri" w:cs="Calibri"/>
            <w:sz w:val="22"/>
            <w:szCs w:val="22"/>
            <w:lang w:val="en-US"/>
          </w:rPr>
          <w:t>Grade 10 Numeracy Assessment | Building Student Success - B.C. Curriculum (gov.bc.ca)</w:t>
        </w:r>
      </w:hyperlink>
      <w:r w:rsidR="00AC4995">
        <w:rPr>
          <w:rStyle w:val="Hyperlink"/>
          <w:rFonts w:ascii="Calibri" w:hAnsi="Calibri" w:cs="Calibri"/>
          <w:sz w:val="22"/>
          <w:szCs w:val="22"/>
          <w:u w:val="none"/>
          <w:lang w:val="en-US"/>
        </w:rPr>
        <w:t xml:space="preserve"> </w:t>
      </w:r>
      <w:r w:rsidR="00AC4995" w:rsidRPr="00AC4995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  <w:lang w:val="en-US"/>
        </w:rPr>
        <w:t xml:space="preserve">= Grade 10 </w:t>
      </w:r>
      <w:r w:rsidR="00F143E0" w:rsidRPr="00AC4995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  <w:lang w:val="en-US"/>
        </w:rPr>
        <w:t>Numeracy</w:t>
      </w:r>
    </w:p>
    <w:p w14:paraId="7DCA011E" w14:textId="77777777" w:rsidR="00A16B1C" w:rsidRPr="00AC4995" w:rsidRDefault="00A16B1C" w:rsidP="00A16B1C">
      <w:pPr>
        <w:rPr>
          <w:color w:val="000000" w:themeColor="text1"/>
          <w:sz w:val="22"/>
          <w:szCs w:val="22"/>
        </w:rPr>
      </w:pPr>
      <w:r w:rsidRPr="00AC4995">
        <w:rPr>
          <w:color w:val="000000" w:themeColor="text1"/>
          <w:sz w:val="22"/>
          <w:szCs w:val="22"/>
          <w:lang w:val="en-US"/>
        </w:rPr>
        <w:t> </w:t>
      </w:r>
    </w:p>
    <w:p w14:paraId="5E87242A" w14:textId="1CE72764" w:rsidR="00AB025E" w:rsidRDefault="00000000">
      <w:pPr>
        <w:rPr>
          <w:sz w:val="22"/>
          <w:szCs w:val="22"/>
        </w:rPr>
      </w:pPr>
      <w:hyperlink r:id="rId7" w:history="1">
        <w:r w:rsidR="00A16B1C" w:rsidRPr="009D53EB">
          <w:rPr>
            <w:rStyle w:val="Hyperlink"/>
            <w:sz w:val="22"/>
            <w:szCs w:val="22"/>
          </w:rPr>
          <w:t>https://curriculum.gov.bc.ca/provincial/grade-12-literacy-assessment</w:t>
        </w:r>
      </w:hyperlink>
      <w:r w:rsidR="00A16B1C">
        <w:rPr>
          <w:sz w:val="22"/>
          <w:szCs w:val="22"/>
        </w:rPr>
        <w:t xml:space="preserve"> = Grade 12 Literacy</w:t>
      </w:r>
    </w:p>
    <w:p w14:paraId="4352C237" w14:textId="77777777" w:rsidR="00F143E0" w:rsidRDefault="00F143E0">
      <w:pPr>
        <w:rPr>
          <w:sz w:val="22"/>
          <w:szCs w:val="22"/>
        </w:rPr>
      </w:pPr>
    </w:p>
    <w:p w14:paraId="43D35539" w14:textId="77777777" w:rsidR="00F143E0" w:rsidRPr="00383601" w:rsidRDefault="00F143E0">
      <w:pPr>
        <w:rPr>
          <w:sz w:val="22"/>
          <w:szCs w:val="22"/>
        </w:rPr>
      </w:pPr>
    </w:p>
    <w:sectPr w:rsidR="00F143E0" w:rsidRPr="00383601" w:rsidSect="007775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526A6"/>
    <w:multiLevelType w:val="multilevel"/>
    <w:tmpl w:val="F67C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B200B0"/>
    <w:multiLevelType w:val="hybridMultilevel"/>
    <w:tmpl w:val="2BD4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B6C8B"/>
    <w:multiLevelType w:val="multilevel"/>
    <w:tmpl w:val="B766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2410407">
    <w:abstractNumId w:val="0"/>
  </w:num>
  <w:num w:numId="2" w16cid:durableId="1147624699">
    <w:abstractNumId w:val="2"/>
  </w:num>
  <w:num w:numId="3" w16cid:durableId="35279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03"/>
    <w:rsid w:val="000900C4"/>
    <w:rsid w:val="000A3D04"/>
    <w:rsid w:val="000C5E03"/>
    <w:rsid w:val="001A7EF5"/>
    <w:rsid w:val="00286399"/>
    <w:rsid w:val="002A59EA"/>
    <w:rsid w:val="0030746A"/>
    <w:rsid w:val="00383601"/>
    <w:rsid w:val="003928A5"/>
    <w:rsid w:val="00503FAB"/>
    <w:rsid w:val="005B0A64"/>
    <w:rsid w:val="007775D4"/>
    <w:rsid w:val="007B7B3D"/>
    <w:rsid w:val="008C2767"/>
    <w:rsid w:val="009273C0"/>
    <w:rsid w:val="00963C5A"/>
    <w:rsid w:val="00A16B1C"/>
    <w:rsid w:val="00A72E45"/>
    <w:rsid w:val="00AB025E"/>
    <w:rsid w:val="00AC4995"/>
    <w:rsid w:val="00B90EAE"/>
    <w:rsid w:val="00C74F7F"/>
    <w:rsid w:val="00E13F43"/>
    <w:rsid w:val="00ED1727"/>
    <w:rsid w:val="00ED2D1C"/>
    <w:rsid w:val="00F1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45B28"/>
  <w15:chartTrackingRefBased/>
  <w15:docId w15:val="{14E8AE43-E875-B24C-90D3-EC58C58A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E0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0C5E03"/>
  </w:style>
  <w:style w:type="character" w:styleId="Hyperlink">
    <w:name w:val="Hyperlink"/>
    <w:basedOn w:val="DefaultParagraphFont"/>
    <w:uiPriority w:val="99"/>
    <w:unhideWhenUsed/>
    <w:rsid w:val="00A16B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36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rriculum.gov.bc.ca/provincial/grade-12-literacy-assess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rriculum.gov.bc.ca/provincial/grade-10-numeracy-assessment" TargetMode="External"/><Relationship Id="rId5" Type="http://schemas.openxmlformats.org/officeDocument/2006/relationships/hyperlink" Target="https://curriculum.gov.bc.ca/provincial/grade-10-literacy-assess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Ryan</dc:creator>
  <cp:keywords/>
  <dc:description/>
  <cp:lastModifiedBy>Drew Ryan</cp:lastModifiedBy>
  <cp:revision>18</cp:revision>
  <dcterms:created xsi:type="dcterms:W3CDTF">2024-01-08T23:58:00Z</dcterms:created>
  <dcterms:modified xsi:type="dcterms:W3CDTF">2024-01-09T23:08:00Z</dcterms:modified>
</cp:coreProperties>
</file>